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F99" w:rsidRDefault="00734F99" w:rsidP="00734F9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48"/>
          <w:szCs w:val="48"/>
        </w:rPr>
      </w:pPr>
      <w:proofErr w:type="spellStart"/>
      <w:r>
        <w:rPr>
          <w:rFonts w:ascii="Times-Roman" w:hAnsi="Times-Roman" w:cs="Times-Roman"/>
          <w:sz w:val="48"/>
          <w:szCs w:val="48"/>
        </w:rPr>
        <w:t>Conjugación</w:t>
      </w:r>
      <w:proofErr w:type="spellEnd"/>
      <w:r>
        <w:rPr>
          <w:rFonts w:ascii="Times-Roman" w:hAnsi="Times-Roman" w:cs="Times-Roman"/>
          <w:sz w:val="48"/>
          <w:szCs w:val="48"/>
        </w:rPr>
        <w:t xml:space="preserve"> – el </w:t>
      </w:r>
      <w:proofErr w:type="spellStart"/>
      <w:r>
        <w:rPr>
          <w:rFonts w:ascii="Times-Roman" w:hAnsi="Times-Roman" w:cs="Times-Roman"/>
          <w:sz w:val="48"/>
          <w:szCs w:val="48"/>
        </w:rPr>
        <w:t>imperfecto</w:t>
      </w:r>
      <w:proofErr w:type="spellEnd"/>
    </w:p>
    <w:p w:rsidR="00734F99" w:rsidRDefault="00734F99" w:rsidP="00734F9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6"/>
          <w:szCs w:val="36"/>
        </w:rPr>
      </w:pPr>
      <w:r>
        <w:rPr>
          <w:rFonts w:ascii="Times-Roman" w:hAnsi="Times-Roman" w:cs="Times-Roman"/>
          <w:sz w:val="36"/>
          <w:szCs w:val="36"/>
        </w:rPr>
        <w:t>Individually or with a partner, conjugate the following</w:t>
      </w:r>
    </w:p>
    <w:p w:rsidR="00734F99" w:rsidRDefault="00734F99" w:rsidP="00734F9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36"/>
          <w:szCs w:val="36"/>
        </w:rPr>
      </w:pPr>
      <w:proofErr w:type="gramStart"/>
      <w:r>
        <w:rPr>
          <w:rFonts w:ascii="Times-Roman" w:hAnsi="Times-Roman" w:cs="Times-Roman"/>
          <w:sz w:val="36"/>
          <w:szCs w:val="36"/>
        </w:rPr>
        <w:t>verbs</w:t>
      </w:r>
      <w:proofErr w:type="gramEnd"/>
      <w:r>
        <w:rPr>
          <w:rFonts w:ascii="Times-Roman" w:hAnsi="Times-Roman" w:cs="Times-Roman"/>
          <w:sz w:val="36"/>
          <w:szCs w:val="36"/>
        </w:rPr>
        <w:t xml:space="preserve"> in the imperfect tense:</w:t>
      </w:r>
    </w:p>
    <w:p w:rsidR="00734F99" w:rsidRDefault="00734F99" w:rsidP="00734F99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(</w:t>
      </w:r>
      <w:r>
        <w:rPr>
          <w:rFonts w:ascii="Times-Bold" w:hAnsi="Times-Bold" w:cs="Times-Bold"/>
          <w:b/>
          <w:bCs/>
          <w:sz w:val="28"/>
          <w:szCs w:val="28"/>
        </w:rPr>
        <w:t xml:space="preserve">* </w:t>
      </w:r>
      <w:r>
        <w:rPr>
          <w:rFonts w:ascii="Times-Roman" w:hAnsi="Times-Roman" w:cs="Times-Roman"/>
          <w:sz w:val="28"/>
          <w:szCs w:val="28"/>
        </w:rPr>
        <w:t>indicates verbs irregular in the imperfect tense)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1.) comprar (yo)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13.)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bañarse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(yo)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2.) comer (nosotros)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14.)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poner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(tú)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3.) levantarse (ellos)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15.)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pagar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(yo)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4.) decir (él)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16.)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saber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(nosotros)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5.) ser (tú)*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17.)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buscar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(ellos)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6.) vivir (vosotros)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18.)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dormir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(ellos)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7.) poder (yo)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19.)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estar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(tú)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8.) volver (ellas)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20.)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querer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(yo)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9.) ir (Ud.)*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21.)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pasar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(nosotros)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10.) conducir (Uds.)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22.)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tener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(él)</w:t>
      </w:r>
    </w:p>
    <w:p w:rsidR="00734F99" w:rsidRPr="00734F99" w:rsidRDefault="00734F99" w:rsidP="00734F99">
      <w:pPr>
        <w:autoSpaceDE w:val="0"/>
        <w:autoSpaceDN w:val="0"/>
        <w:adjustRightInd w:val="0"/>
        <w:spacing w:after="0" w:line="600" w:lineRule="auto"/>
        <w:rPr>
          <w:rFonts w:ascii="Times-Roman" w:hAnsi="Times-Roman" w:cs="Times-Roman"/>
          <w:sz w:val="36"/>
          <w:szCs w:val="36"/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11.) perder (tú)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23.)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mentir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(ellos)</w:t>
      </w:r>
    </w:p>
    <w:p w:rsidR="0099135C" w:rsidRPr="00734F99" w:rsidRDefault="00734F99" w:rsidP="00734F99">
      <w:pPr>
        <w:spacing w:line="600" w:lineRule="auto"/>
        <w:rPr>
          <w:lang w:val="es-ES_tradnl"/>
        </w:rPr>
      </w:pP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12.) contar (vosotros) </w:t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>
        <w:rPr>
          <w:rFonts w:ascii="Times-Roman" w:hAnsi="Times-Roman" w:cs="Times-Roman"/>
          <w:sz w:val="36"/>
          <w:szCs w:val="36"/>
          <w:lang w:val="es-ES_tradnl"/>
        </w:rPr>
        <w:tab/>
      </w:r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24.) </w:t>
      </w:r>
      <w:proofErr w:type="gramStart"/>
      <w:r w:rsidRPr="00734F99">
        <w:rPr>
          <w:rFonts w:ascii="Times-Roman" w:hAnsi="Times-Roman" w:cs="Times-Roman"/>
          <w:sz w:val="36"/>
          <w:szCs w:val="36"/>
          <w:lang w:val="es-ES_tradnl"/>
        </w:rPr>
        <w:t>traer</w:t>
      </w:r>
      <w:proofErr w:type="gramEnd"/>
      <w:r w:rsidRPr="00734F99">
        <w:rPr>
          <w:rFonts w:ascii="Times-Roman" w:hAnsi="Times-Roman" w:cs="Times-Roman"/>
          <w:sz w:val="36"/>
          <w:szCs w:val="36"/>
          <w:lang w:val="es-ES_tradnl"/>
        </w:rPr>
        <w:t xml:space="preserve"> (vosotros)</w:t>
      </w:r>
    </w:p>
    <w:sectPr w:rsidR="0099135C" w:rsidRPr="00734F99" w:rsidSect="00734F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34F99"/>
    <w:rsid w:val="000749EB"/>
    <w:rsid w:val="004D3318"/>
    <w:rsid w:val="00734F99"/>
    <w:rsid w:val="00FF5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rcassella</dc:creator>
  <cp:lastModifiedBy>rcassella</cp:lastModifiedBy>
  <cp:revision>1</cp:revision>
  <dcterms:created xsi:type="dcterms:W3CDTF">2014-10-27T18:24:00Z</dcterms:created>
  <dcterms:modified xsi:type="dcterms:W3CDTF">2014-10-27T18:25:00Z</dcterms:modified>
</cp:coreProperties>
</file>